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F" w:rsidRPr="008E1CDF" w:rsidRDefault="008E1CDF" w:rsidP="008E1CDF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E1CDF">
        <w:rPr>
          <w:rFonts w:ascii="宋体" w:eastAsia="宋体" w:hAnsi="宋体" w:cs="Times New Roman" w:hint="eastAsia"/>
          <w:b/>
          <w:sz w:val="28"/>
          <w:szCs w:val="28"/>
        </w:rPr>
        <w:t>填 表 说 明</w:t>
      </w:r>
    </w:p>
    <w:p w:rsidR="008E1CDF" w:rsidRPr="008E1CDF" w:rsidRDefault="008E1CDF" w:rsidP="008E1CDF">
      <w:pPr>
        <w:jc w:val="center"/>
        <w:rPr>
          <w:rFonts w:ascii="宋体" w:eastAsia="宋体" w:hAnsi="宋体" w:cs="Times New Roman" w:hint="eastAsia"/>
          <w:b/>
          <w:sz w:val="28"/>
          <w:szCs w:val="28"/>
        </w:rPr>
      </w:pP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1、本表请用钢笔填写，要求字迹清楚，导致证书填写错误，后果自负。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2、登记表中“出生年月”用阿拉伯数字填写；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3、“所学专业”：高中学历此栏不填。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4、“毕业时间”：指已取得毕业证的时间。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5、“从事本专业工作时间”：指取得会计从业资格证到现在的时间年限。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6、“现任专业技术职务”指现在单位上所聘任的专业技术职务；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7、“现任专业技术资格名称”指现在所拥有的专业技术资格（不论是否聘任与否）；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8、“报考专业”一律填写“会计”；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9、“级别”分别填写初级；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10、“取得资格名称”指通过本次考试所取得的专业技术资格，如：填“助理会计师”；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11、“取得时间”：2017年5月。</w:t>
      </w:r>
    </w:p>
    <w:p w:rsidR="008E1CDF" w:rsidRPr="008E1CDF" w:rsidRDefault="008E1CDF" w:rsidP="008E1CDF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8E1CDF">
        <w:rPr>
          <w:rFonts w:ascii="宋体" w:eastAsia="宋体" w:hAnsi="宋体" w:cs="Times New Roman" w:hint="eastAsia"/>
          <w:sz w:val="28"/>
          <w:szCs w:val="28"/>
        </w:rPr>
        <w:t>12、“证书管理编号：此栏不填。</w:t>
      </w:r>
    </w:p>
    <w:p w:rsidR="000B4060" w:rsidRPr="008E1CDF" w:rsidRDefault="008E1CDF" w:rsidP="008E1CDF">
      <w:pPr>
        <w:rPr>
          <w:rFonts w:ascii="宋体" w:eastAsia="宋体" w:hAnsi="宋体" w:cs="Times New Roman"/>
          <w:bCs/>
          <w:sz w:val="28"/>
          <w:szCs w:val="28"/>
        </w:rPr>
      </w:pPr>
      <w:r w:rsidRPr="008E1CDF">
        <w:rPr>
          <w:rFonts w:ascii="宋体" w:eastAsia="宋体" w:hAnsi="宋体" w:cs="Times New Roman" w:hint="eastAsia"/>
          <w:bCs/>
          <w:sz w:val="28"/>
          <w:szCs w:val="28"/>
        </w:rPr>
        <w:t>13、此表一式两份，各贴一张半寸彩色照片，考生另交一张半寸彩照用于办证（底色不限、要求同底，并注明姓名）。</w:t>
      </w:r>
    </w:p>
    <w:sectPr w:rsidR="000B4060" w:rsidRPr="008E1CDF" w:rsidSect="000B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1FF"/>
    <w:rsid w:val="000B4060"/>
    <w:rsid w:val="0030007D"/>
    <w:rsid w:val="008001FF"/>
    <w:rsid w:val="008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2017-06-13T01:58:00Z</dcterms:created>
  <dcterms:modified xsi:type="dcterms:W3CDTF">2017-06-13T01:59:00Z</dcterms:modified>
</cp:coreProperties>
</file>